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F1" w:rsidRPr="006C2AF1" w:rsidRDefault="006C2AF1" w:rsidP="006C2AF1">
      <w:pPr>
        <w:pStyle w:val="1"/>
        <w:rPr>
          <w:rStyle w:val="a4"/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</w:pPr>
      <w:r w:rsidRPr="006C2AF1">
        <w:rPr>
          <w:rStyle w:val="a4"/>
          <w:rFonts w:ascii="Times New Roman" w:hAnsi="Times New Roman" w:cs="Times New Roman"/>
          <w:color w:val="auto"/>
          <w:sz w:val="28"/>
          <w:szCs w:val="28"/>
        </w:rPr>
        <w:t>Перечень оцениваемых организаций и учреждений,</w:t>
      </w:r>
      <w:r w:rsidRPr="006C2AF1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  <w:t xml:space="preserve"> </w:t>
      </w:r>
      <w:r w:rsidRPr="006C2AF1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eastAsia="ru-RU"/>
        </w:rPr>
        <w:t>в отношении которых проводится НОК</w:t>
      </w:r>
      <w:bookmarkStart w:id="0" w:name="_GoBack"/>
      <w:bookmarkEnd w:id="0"/>
    </w:p>
    <w:p w:rsidR="006C2AF1" w:rsidRDefault="006C2AF1" w:rsidP="006C2AF1">
      <w:pPr>
        <w:pStyle w:val="a3"/>
      </w:pPr>
      <w:r>
        <w:rPr>
          <w:rStyle w:val="a4"/>
        </w:rPr>
        <w:t>МБУК «Межпоселенческая центральная библиотека»</w:t>
      </w:r>
    </w:p>
    <w:p w:rsidR="006C2AF1" w:rsidRDefault="006C2AF1" w:rsidP="006C2AF1">
      <w:pPr>
        <w:pStyle w:val="a3"/>
      </w:pPr>
      <w:r>
        <w:rPr>
          <w:rStyle w:val="a4"/>
        </w:rPr>
        <w:t>МБУК «Районный дворец культуры»</w:t>
      </w:r>
    </w:p>
    <w:p w:rsidR="006C2AF1" w:rsidRDefault="006C2AF1" w:rsidP="006C2AF1">
      <w:pPr>
        <w:pStyle w:val="a3"/>
      </w:pPr>
      <w:proofErr w:type="spellStart"/>
      <w:r>
        <w:t>Тат.Мушугинский</w:t>
      </w:r>
      <w:proofErr w:type="spellEnd"/>
      <w:r>
        <w:t xml:space="preserve"> СДК</w:t>
      </w:r>
    </w:p>
    <w:p w:rsidR="006C2AF1" w:rsidRDefault="006C2AF1" w:rsidP="006C2AF1">
      <w:pPr>
        <w:pStyle w:val="a3"/>
      </w:pPr>
      <w:proofErr w:type="spellStart"/>
      <w:r>
        <w:t>Рус.Мушугинский</w:t>
      </w:r>
      <w:proofErr w:type="spellEnd"/>
      <w:r>
        <w:t xml:space="preserve"> СК</w:t>
      </w:r>
    </w:p>
    <w:p w:rsidR="006C2AF1" w:rsidRDefault="006C2AF1" w:rsidP="006C2AF1">
      <w:pPr>
        <w:pStyle w:val="a3"/>
      </w:pPr>
      <w:proofErr w:type="spellStart"/>
      <w:r>
        <w:t>Атряклинский</w:t>
      </w:r>
      <w:proofErr w:type="spellEnd"/>
      <w:r>
        <w:t xml:space="preserve"> СДК</w:t>
      </w:r>
    </w:p>
    <w:p w:rsidR="006C2AF1" w:rsidRDefault="006C2AF1" w:rsidP="006C2AF1">
      <w:pPr>
        <w:pStyle w:val="a3"/>
      </w:pPr>
      <w:r>
        <w:t>Николаевская СДК</w:t>
      </w:r>
    </w:p>
    <w:p w:rsidR="006C2AF1" w:rsidRDefault="006C2AF1" w:rsidP="006C2AF1">
      <w:pPr>
        <w:pStyle w:val="a3"/>
      </w:pPr>
      <w:r>
        <w:t>Урусовский СДК</w:t>
      </w:r>
    </w:p>
    <w:p w:rsidR="006C2AF1" w:rsidRDefault="006C2AF1" w:rsidP="006C2AF1">
      <w:pPr>
        <w:pStyle w:val="a3"/>
      </w:pPr>
      <w:r>
        <w:t>Калтаковский СК</w:t>
      </w:r>
    </w:p>
    <w:p w:rsidR="006C2AF1" w:rsidRDefault="006C2AF1" w:rsidP="006C2AF1">
      <w:pPr>
        <w:pStyle w:val="a3"/>
      </w:pPr>
      <w:r>
        <w:t xml:space="preserve">Ново </w:t>
      </w:r>
      <w:proofErr w:type="spellStart"/>
      <w:r>
        <w:t>Аймановский</w:t>
      </w:r>
      <w:proofErr w:type="spellEnd"/>
      <w:r>
        <w:t xml:space="preserve"> СК</w:t>
      </w:r>
    </w:p>
    <w:p w:rsidR="006C2AF1" w:rsidRDefault="006C2AF1" w:rsidP="006C2AF1">
      <w:pPr>
        <w:pStyle w:val="a3"/>
      </w:pPr>
      <w:r>
        <w:rPr>
          <w:u w:val="single"/>
        </w:rPr>
        <w:t>Тулубаевский СК</w:t>
      </w:r>
    </w:p>
    <w:p w:rsidR="006C2AF1" w:rsidRDefault="006C2AF1" w:rsidP="006C2AF1">
      <w:pPr>
        <w:pStyle w:val="a3"/>
      </w:pPr>
      <w:proofErr w:type="spellStart"/>
      <w:r>
        <w:t>Гулюковский</w:t>
      </w:r>
      <w:proofErr w:type="spellEnd"/>
      <w:r>
        <w:t xml:space="preserve"> СК</w:t>
      </w:r>
    </w:p>
    <w:p w:rsidR="006C2AF1" w:rsidRDefault="006C2AF1" w:rsidP="006C2AF1">
      <w:pPr>
        <w:pStyle w:val="a3"/>
      </w:pPr>
      <w:r>
        <w:t xml:space="preserve">Русско- </w:t>
      </w:r>
      <w:proofErr w:type="spellStart"/>
      <w:r>
        <w:t>Каранский</w:t>
      </w:r>
      <w:proofErr w:type="spellEnd"/>
      <w:r>
        <w:t xml:space="preserve"> СК</w:t>
      </w:r>
    </w:p>
    <w:p w:rsidR="006C2AF1" w:rsidRDefault="006C2AF1" w:rsidP="006C2AF1">
      <w:pPr>
        <w:pStyle w:val="a3"/>
      </w:pPr>
      <w:r>
        <w:rPr>
          <w:rStyle w:val="a4"/>
        </w:rPr>
        <w:t>МБУ ДО "Детская школа искусств'</w:t>
      </w:r>
    </w:p>
    <w:p w:rsidR="006C2AF1" w:rsidRDefault="006C2AF1" w:rsidP="006C2AF1">
      <w:pPr>
        <w:pStyle w:val="a3"/>
      </w:pPr>
      <w:r>
        <w:rPr>
          <w:rStyle w:val="a4"/>
        </w:rPr>
        <w:t>МБУК "Краеведческий музей</w:t>
      </w:r>
    </w:p>
    <w:p w:rsidR="006C2AF1" w:rsidRDefault="006C2AF1" w:rsidP="006C2AF1">
      <w:pPr>
        <w:pStyle w:val="a3"/>
      </w:pPr>
      <w:r>
        <w:rPr>
          <w:rStyle w:val="a4"/>
        </w:rPr>
        <w:t>МБ киноучреждение</w:t>
      </w:r>
    </w:p>
    <w:p w:rsidR="006C2AF1" w:rsidRDefault="006C2AF1" w:rsidP="006C2AF1">
      <w:pPr>
        <w:pStyle w:val="a3"/>
      </w:pPr>
      <w:r>
        <w:rPr>
          <w:rStyle w:val="a4"/>
        </w:rPr>
        <w:t>МБОУ «СОШ №2»</w:t>
      </w:r>
    </w:p>
    <w:p w:rsidR="006C2AF1" w:rsidRDefault="006C2AF1" w:rsidP="006C2AF1">
      <w:pPr>
        <w:pStyle w:val="a3"/>
      </w:pPr>
      <w:r>
        <w:rPr>
          <w:rStyle w:val="a4"/>
        </w:rPr>
        <w:t>МБОУ "Кузембетьевская СОШ им. Х.Г. Хусаинова"</w:t>
      </w:r>
    </w:p>
    <w:p w:rsidR="006C2AF1" w:rsidRDefault="006C2AF1" w:rsidP="006C2AF1">
      <w:pPr>
        <w:pStyle w:val="a3"/>
      </w:pPr>
      <w:r>
        <w:rPr>
          <w:rStyle w:val="a4"/>
        </w:rPr>
        <w:t xml:space="preserve">МБОУ «Калтаковская СОШ» </w:t>
      </w:r>
    </w:p>
    <w:p w:rsidR="006C2AF1" w:rsidRDefault="006C2AF1" w:rsidP="006C2AF1">
      <w:pPr>
        <w:pStyle w:val="a3"/>
      </w:pPr>
      <w:r>
        <w:rPr>
          <w:rStyle w:val="a4"/>
        </w:rPr>
        <w:t>МБОУ "Аюская ООШ имени Р.Х. Кагирова"</w:t>
      </w:r>
    </w:p>
    <w:p w:rsidR="006C2AF1" w:rsidRDefault="006C2AF1" w:rsidP="006C2AF1">
      <w:pPr>
        <w:pStyle w:val="a3"/>
      </w:pPr>
      <w:r>
        <w:rPr>
          <w:rStyle w:val="a4"/>
        </w:rPr>
        <w:t>МБОУ " Татарскомушугинская СОШ им. К.А. Смирновой</w:t>
      </w:r>
      <w:r>
        <w:t>"</w:t>
      </w:r>
    </w:p>
    <w:p w:rsidR="004A7D5E" w:rsidRDefault="004A7D5E"/>
    <w:sectPr w:rsidR="004A7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C0"/>
    <w:rsid w:val="004A7D5E"/>
    <w:rsid w:val="006C2AF1"/>
    <w:rsid w:val="00F4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D9524-3A50-429E-B642-93312353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2A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2A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2A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2019-02-27T13:36:00Z</dcterms:created>
  <dcterms:modified xsi:type="dcterms:W3CDTF">2019-02-27T13:36:00Z</dcterms:modified>
</cp:coreProperties>
</file>